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83AB" w14:textId="77777777" w:rsidR="004E7855" w:rsidRDefault="004E7855" w:rsidP="004E7855">
      <w:pPr>
        <w:jc w:val="center"/>
        <w:rPr>
          <w:rFonts w:ascii="Poppins SemiBold" w:hAnsi="Poppins SemiBold" w:cs="Poppins SemiBold"/>
          <w:bCs/>
          <w:sz w:val="28"/>
          <w:szCs w:val="28"/>
        </w:rPr>
      </w:pPr>
      <w:r w:rsidRPr="00600D59">
        <w:rPr>
          <w:rFonts w:ascii="Poppins SemiBold" w:hAnsi="Poppins SemiBold" w:cs="Poppins SemiBold"/>
          <w:bCs/>
          <w:sz w:val="28"/>
          <w:szCs w:val="28"/>
        </w:rPr>
        <w:t>The Silver</w:t>
      </w:r>
      <w:r>
        <w:rPr>
          <w:rFonts w:ascii="Poppins SemiBold" w:hAnsi="Poppins SemiBold" w:cs="Poppins SemiBold"/>
          <w:bCs/>
          <w:sz w:val="28"/>
          <w:szCs w:val="28"/>
        </w:rPr>
        <w:t xml:space="preserve"> Trefoil a</w:t>
      </w:r>
      <w:r w:rsidRPr="00600D59">
        <w:rPr>
          <w:rFonts w:ascii="Poppins SemiBold" w:hAnsi="Poppins SemiBold" w:cs="Poppins SemiBold"/>
          <w:bCs/>
          <w:sz w:val="28"/>
          <w:szCs w:val="28"/>
        </w:rPr>
        <w:t xml:space="preserve">ward </w:t>
      </w:r>
    </w:p>
    <w:p w14:paraId="3DD41E99" w14:textId="77777777" w:rsidR="004E7855" w:rsidRPr="00600D59" w:rsidRDefault="004E7855" w:rsidP="004E7855">
      <w:pPr>
        <w:jc w:val="center"/>
        <w:rPr>
          <w:rFonts w:ascii="Poppins SemiBold" w:hAnsi="Poppins SemiBold" w:cs="Poppins SemiBold"/>
          <w:bCs/>
          <w:sz w:val="28"/>
          <w:szCs w:val="28"/>
        </w:rPr>
      </w:pPr>
      <w:r w:rsidRPr="00600D59">
        <w:rPr>
          <w:rFonts w:ascii="Poppins SemiBold" w:hAnsi="Poppins SemiBold" w:cs="Poppins SemiBold"/>
          <w:bCs/>
          <w:sz w:val="28"/>
          <w:szCs w:val="28"/>
        </w:rPr>
        <w:t>nomination form</w:t>
      </w:r>
    </w:p>
    <w:p w14:paraId="0DA6A781" w14:textId="77777777" w:rsidR="004E7855" w:rsidRDefault="004E7855" w:rsidP="004E7855">
      <w:pPr>
        <w:spacing w:after="160"/>
        <w:rPr>
          <w:rFonts w:ascii="Poppins SemiBold" w:hAnsi="Poppins SemiBold" w:cs="Poppins SemiBold"/>
          <w:sz w:val="22"/>
          <w:szCs w:val="22"/>
        </w:rPr>
      </w:pPr>
      <w:r>
        <w:rPr>
          <w:rFonts w:ascii="Poppins SemiBold" w:hAnsi="Poppins SemiBold" w:cs="Poppins SemiBold"/>
          <w:sz w:val="22"/>
          <w:szCs w:val="22"/>
        </w:rPr>
        <w:t xml:space="preserve">Part 1 – nominee </w:t>
      </w:r>
      <w:r w:rsidRPr="00600D59">
        <w:rPr>
          <w:rFonts w:ascii="Poppins SemiBold" w:hAnsi="Poppins SemiBold" w:cs="Poppins SemiBold"/>
          <w:sz w:val="22"/>
          <w:szCs w:val="22"/>
        </w:rPr>
        <w:t>details</w:t>
      </w:r>
      <w:r>
        <w:rPr>
          <w:rFonts w:ascii="Poppins SemiBold" w:hAnsi="Poppins SemiBold" w:cs="Poppins SemiBold"/>
          <w:sz w:val="22"/>
          <w:szCs w:val="22"/>
        </w:rPr>
        <w:t>:</w:t>
      </w:r>
    </w:p>
    <w:p w14:paraId="4D74C41F" w14:textId="77777777" w:rsidR="004E7855" w:rsidRPr="00E92937" w:rsidRDefault="004E7855" w:rsidP="004E7855">
      <w:pPr>
        <w:spacing w:after="16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This section relates to the person being nominated.</w:t>
      </w:r>
    </w:p>
    <w:p w14:paraId="1394C550" w14:textId="77777777" w:rsidR="004E7855" w:rsidRDefault="004E7855" w:rsidP="004E7855">
      <w:pPr>
        <w:spacing w:after="16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Full name:</w:t>
      </w:r>
    </w:p>
    <w:p w14:paraId="4D623EB1" w14:textId="77777777" w:rsidR="004E7855" w:rsidRDefault="004E7855" w:rsidP="004E7855">
      <w:pPr>
        <w:spacing w:after="40"/>
        <w:ind w:left="2880" w:hanging="288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Trefoil Guild member </w:t>
      </w:r>
      <w:r>
        <w:rPr>
          <w:rFonts w:ascii="Poppins" w:hAnsi="Poppins" w:cs="Poppins"/>
          <w:sz w:val="22"/>
          <w:szCs w:val="22"/>
        </w:rPr>
        <w:tab/>
        <w:t>Yes</w:t>
      </w:r>
      <w:r>
        <w:rPr>
          <w:rFonts w:ascii="Poppins" w:hAnsi="Poppins" w:cs="Poppins"/>
          <w:sz w:val="22"/>
          <w:szCs w:val="22"/>
        </w:rPr>
        <w:tab/>
      </w:r>
      <w:r w:rsidRPr="00E92937">
        <w:rPr>
          <w:rFonts w:ascii="Trebuchet MS" w:hAnsi="Trebuchet MS" w:cs="Poppins"/>
          <w:sz w:val="44"/>
          <w:szCs w:val="44"/>
        </w:rPr>
        <w:t>□</w:t>
      </w:r>
      <w:r>
        <w:rPr>
          <w:rFonts w:ascii="Poppins" w:hAnsi="Poppins" w:cs="Poppins"/>
          <w:sz w:val="22"/>
          <w:szCs w:val="22"/>
        </w:rPr>
        <w:tab/>
        <w:t xml:space="preserve">No   </w:t>
      </w:r>
      <w:r w:rsidRPr="00E92937">
        <w:rPr>
          <w:rFonts w:ascii="Trebuchet MS" w:hAnsi="Trebuchet MS" w:cs="Poppins"/>
          <w:sz w:val="44"/>
          <w:szCs w:val="44"/>
        </w:rPr>
        <w:t>□</w:t>
      </w:r>
      <w:r>
        <w:rPr>
          <w:rFonts w:ascii="Trebuchet MS" w:hAnsi="Trebuchet MS" w:cs="Poppins"/>
          <w:sz w:val="44"/>
          <w:szCs w:val="44"/>
        </w:rPr>
        <w:t xml:space="preserve"> </w:t>
      </w:r>
      <w:r>
        <w:rPr>
          <w:rFonts w:ascii="Poppins" w:hAnsi="Poppins" w:cs="Poppins"/>
          <w:sz w:val="22"/>
          <w:szCs w:val="22"/>
        </w:rPr>
        <w:t xml:space="preserve">If the nominee isn’t a Trefoil              </w:t>
      </w:r>
    </w:p>
    <w:p w14:paraId="4D0BE1B8" w14:textId="77777777" w:rsidR="004E7855" w:rsidRDefault="004E7855" w:rsidP="004E7855">
      <w:pPr>
        <w:spacing w:after="40"/>
        <w:ind w:left="504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   member, please state the</w:t>
      </w:r>
    </w:p>
    <w:p w14:paraId="5BDF2C61" w14:textId="77777777" w:rsidR="004E7855" w:rsidRDefault="004E7855" w:rsidP="004E7855">
      <w:pPr>
        <w:spacing w:after="40"/>
        <w:ind w:left="4320" w:firstLine="72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   relationship to Trefoil below.</w:t>
      </w:r>
    </w:p>
    <w:p w14:paraId="1BB66B98" w14:textId="77777777" w:rsidR="004E7855" w:rsidRDefault="004E7855" w:rsidP="004E7855">
      <w:pPr>
        <w:spacing w:after="160"/>
        <w:ind w:left="2880" w:hanging="288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355C7" wp14:editId="4B2E69BA">
                <wp:simplePos x="0" y="0"/>
                <wp:positionH relativeFrom="column">
                  <wp:posOffset>-28575</wp:posOffset>
                </wp:positionH>
                <wp:positionV relativeFrom="paragraph">
                  <wp:posOffset>36830</wp:posOffset>
                </wp:positionV>
                <wp:extent cx="5440680" cy="1112520"/>
                <wp:effectExtent l="0" t="0" r="26670" b="11430"/>
                <wp:wrapNone/>
                <wp:docPr id="1605046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68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20299" w14:textId="77777777" w:rsidR="004E7855" w:rsidRDefault="004E7855" w:rsidP="004E78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35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2.9pt;width:428.4pt;height:8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" fillcolor="white [3201]" strokeweight=".5pt">
                <v:textbox>
                  <w:txbxContent>
                    <w:p w14:paraId="2B920299" w14:textId="77777777" w:rsidR="004E7855" w:rsidRDefault="004E7855" w:rsidP="004E7855"/>
                  </w:txbxContent>
                </v:textbox>
              </v:shape>
            </w:pict>
          </mc:Fallback>
        </mc:AlternateContent>
      </w:r>
    </w:p>
    <w:p w14:paraId="404A5E57" w14:textId="77777777" w:rsidR="004E7855" w:rsidRDefault="004E7855" w:rsidP="004E7855">
      <w:pPr>
        <w:spacing w:after="160"/>
        <w:ind w:left="2880" w:hanging="2880"/>
        <w:rPr>
          <w:rFonts w:ascii="Poppins" w:hAnsi="Poppins" w:cs="Poppins"/>
          <w:sz w:val="22"/>
          <w:szCs w:val="22"/>
        </w:rPr>
      </w:pPr>
    </w:p>
    <w:p w14:paraId="00120B52" w14:textId="77777777" w:rsidR="004E7855" w:rsidRDefault="004E7855" w:rsidP="004E7855">
      <w:pPr>
        <w:spacing w:after="160"/>
        <w:ind w:left="2880" w:hanging="2880"/>
        <w:rPr>
          <w:rFonts w:ascii="Poppins" w:hAnsi="Poppins" w:cs="Poppins"/>
          <w:sz w:val="22"/>
          <w:szCs w:val="22"/>
        </w:rPr>
      </w:pPr>
    </w:p>
    <w:p w14:paraId="4F4908DA" w14:textId="77777777" w:rsidR="004E7855" w:rsidRDefault="004E7855" w:rsidP="004E7855">
      <w:pPr>
        <w:spacing w:after="160"/>
        <w:ind w:left="2880" w:hanging="2880"/>
        <w:rPr>
          <w:rFonts w:ascii="Poppins" w:hAnsi="Poppins" w:cs="Poppins"/>
          <w:sz w:val="22"/>
          <w:szCs w:val="22"/>
        </w:rPr>
      </w:pPr>
    </w:p>
    <w:p w14:paraId="3FE578A6" w14:textId="77777777" w:rsidR="004E7855" w:rsidRPr="00600D59" w:rsidRDefault="004E7855" w:rsidP="004E7855">
      <w:pPr>
        <w:spacing w:after="160"/>
        <w:ind w:left="2880" w:hanging="288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M</w:t>
      </w:r>
      <w:r w:rsidRPr="00600D59">
        <w:rPr>
          <w:rFonts w:ascii="Poppins" w:hAnsi="Poppins" w:cs="Poppins"/>
          <w:sz w:val="22"/>
          <w:szCs w:val="22"/>
        </w:rPr>
        <w:t>embership number</w:t>
      </w:r>
      <w:r>
        <w:rPr>
          <w:rFonts w:ascii="Poppins" w:hAnsi="Poppins" w:cs="Poppins"/>
          <w:sz w:val="22"/>
          <w:szCs w:val="22"/>
        </w:rPr>
        <w:t xml:space="preserve"> (if a member)</w:t>
      </w:r>
      <w:r w:rsidRPr="00600D59"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 xml:space="preserve">      </w:t>
      </w:r>
      <w:r w:rsidRPr="00600D59">
        <w:rPr>
          <w:rFonts w:ascii="Poppins" w:hAnsi="Poppins" w:cs="Poppins"/>
          <w:sz w:val="22"/>
          <w:szCs w:val="22"/>
        </w:rPr>
        <w:t>T0</w:t>
      </w:r>
    </w:p>
    <w:p w14:paraId="61525D88" w14:textId="77777777" w:rsidR="004E7855" w:rsidRDefault="004E7855" w:rsidP="004E7855">
      <w:pPr>
        <w:spacing w:after="160"/>
        <w:rPr>
          <w:rFonts w:ascii="Poppins" w:hAnsi="Poppins" w:cs="Poppins"/>
          <w:sz w:val="22"/>
          <w:szCs w:val="22"/>
        </w:rPr>
      </w:pPr>
      <w:r w:rsidRPr="00600D59">
        <w:rPr>
          <w:rFonts w:ascii="Poppins" w:hAnsi="Poppins" w:cs="Poppins"/>
          <w:sz w:val="22"/>
          <w:szCs w:val="22"/>
        </w:rPr>
        <w:t xml:space="preserve">Trefoil Guild: </w:t>
      </w:r>
    </w:p>
    <w:p w14:paraId="2FDB1375" w14:textId="77777777" w:rsidR="004E7855" w:rsidRDefault="004E7855" w:rsidP="004E7855">
      <w:pPr>
        <w:spacing w:after="160"/>
        <w:rPr>
          <w:rFonts w:ascii="Poppins" w:hAnsi="Poppins" w:cs="Poppins"/>
          <w:sz w:val="22"/>
          <w:szCs w:val="22"/>
        </w:rPr>
      </w:pPr>
      <w:r w:rsidRPr="00600D59">
        <w:rPr>
          <w:rFonts w:ascii="Poppins" w:hAnsi="Poppins" w:cs="Poppins"/>
          <w:sz w:val="22"/>
          <w:szCs w:val="22"/>
        </w:rPr>
        <w:t xml:space="preserve">County: </w:t>
      </w:r>
    </w:p>
    <w:p w14:paraId="02863C4F" w14:textId="77777777" w:rsidR="004E7855" w:rsidRPr="00600D59" w:rsidRDefault="004E7855" w:rsidP="004E7855">
      <w:pPr>
        <w:spacing w:after="16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Country or region:</w:t>
      </w:r>
    </w:p>
    <w:p w14:paraId="72C45D24" w14:textId="77777777" w:rsidR="004E7855" w:rsidRDefault="004E7855" w:rsidP="004E7855">
      <w:pPr>
        <w:spacing w:after="80"/>
        <w:rPr>
          <w:rFonts w:ascii="Poppins" w:hAnsi="Poppins" w:cs="Poppins"/>
          <w:sz w:val="22"/>
          <w:szCs w:val="22"/>
        </w:rPr>
      </w:pPr>
      <w:r w:rsidRPr="00E92937">
        <w:rPr>
          <w:rFonts w:ascii="Poppins SemiBold" w:hAnsi="Poppins SemiBold" w:cs="Poppins SemiBold"/>
          <w:sz w:val="22"/>
          <w:szCs w:val="22"/>
        </w:rPr>
        <w:t>Part 2 - supporting information</w:t>
      </w:r>
      <w:r>
        <w:rPr>
          <w:rFonts w:ascii="Poppins SemiBold" w:hAnsi="Poppins SemiBold" w:cs="Poppins SemiBold"/>
          <w:sz w:val="22"/>
          <w:szCs w:val="22"/>
        </w:rPr>
        <w:t>:</w:t>
      </w:r>
      <w:r w:rsidRPr="00E92937">
        <w:rPr>
          <w:rFonts w:ascii="Poppins" w:hAnsi="Poppins" w:cs="Poppins"/>
          <w:sz w:val="22"/>
          <w:szCs w:val="22"/>
        </w:rPr>
        <w:t xml:space="preserve"> </w:t>
      </w:r>
    </w:p>
    <w:p w14:paraId="723621FE" w14:textId="77777777" w:rsidR="004E7855" w:rsidRDefault="004E7855" w:rsidP="004E7855">
      <w:pPr>
        <w:spacing w:after="8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This section details </w:t>
      </w:r>
      <w:r w:rsidRPr="00E92937">
        <w:rPr>
          <w:rFonts w:ascii="Poppins" w:hAnsi="Poppins" w:cs="Poppins"/>
          <w:sz w:val="22"/>
          <w:szCs w:val="22"/>
        </w:rPr>
        <w:t>the members and c</w:t>
      </w:r>
      <w:r>
        <w:rPr>
          <w:rFonts w:ascii="Poppins" w:hAnsi="Poppins" w:cs="Poppins"/>
          <w:sz w:val="22"/>
          <w:szCs w:val="22"/>
        </w:rPr>
        <w:t xml:space="preserve">hairs </w:t>
      </w:r>
      <w:r w:rsidRPr="00E92937">
        <w:rPr>
          <w:rFonts w:ascii="Poppins" w:hAnsi="Poppins" w:cs="Poppins"/>
          <w:sz w:val="22"/>
          <w:szCs w:val="22"/>
        </w:rPr>
        <w:t xml:space="preserve">who are </w:t>
      </w:r>
      <w:r>
        <w:rPr>
          <w:rFonts w:ascii="Poppins" w:hAnsi="Poppins" w:cs="Poppins"/>
          <w:sz w:val="22"/>
          <w:szCs w:val="22"/>
        </w:rPr>
        <w:t>supporting the nomination</w:t>
      </w:r>
      <w:r w:rsidRPr="00E92937"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 xml:space="preserve">of </w:t>
      </w:r>
      <w:r w:rsidRPr="00E92937">
        <w:rPr>
          <w:rFonts w:ascii="Poppins" w:hAnsi="Poppins" w:cs="Poppins"/>
          <w:sz w:val="22"/>
          <w:szCs w:val="22"/>
        </w:rPr>
        <w:t>th</w:t>
      </w:r>
      <w:r>
        <w:rPr>
          <w:rFonts w:ascii="Poppins" w:hAnsi="Poppins" w:cs="Poppins"/>
          <w:sz w:val="22"/>
          <w:szCs w:val="22"/>
        </w:rPr>
        <w:t>e</w:t>
      </w:r>
      <w:r w:rsidRPr="00E92937"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 xml:space="preserve">member for the </w:t>
      </w:r>
      <w:r w:rsidRPr="00E92937">
        <w:rPr>
          <w:rFonts w:ascii="Poppins" w:hAnsi="Poppins" w:cs="Poppins"/>
          <w:sz w:val="22"/>
          <w:szCs w:val="22"/>
        </w:rPr>
        <w:t xml:space="preserve">award. </w:t>
      </w:r>
    </w:p>
    <w:p w14:paraId="21C2FE0B" w14:textId="77777777" w:rsidR="004E7855" w:rsidRDefault="004E7855" w:rsidP="004E7855">
      <w:pPr>
        <w:spacing w:after="160"/>
        <w:rPr>
          <w:rFonts w:ascii="Poppins" w:hAnsi="Poppins" w:cs="Poppins"/>
          <w:sz w:val="22"/>
          <w:szCs w:val="22"/>
        </w:rPr>
      </w:pPr>
      <w:r w:rsidRPr="001316D3">
        <w:rPr>
          <w:rFonts w:ascii="Poppins SemiBold" w:hAnsi="Poppins SemiBold" w:cs="Poppins SemiBold"/>
          <w:sz w:val="22"/>
          <w:szCs w:val="22"/>
        </w:rPr>
        <w:t xml:space="preserve">Nominated by: </w:t>
      </w:r>
      <w:r>
        <w:rPr>
          <w:rFonts w:ascii="Poppins SemiBold" w:hAnsi="Poppins SemiBold" w:cs="Poppins SemiBold"/>
          <w:sz w:val="22"/>
          <w:szCs w:val="22"/>
        </w:rPr>
        <w:tab/>
      </w:r>
      <w:r>
        <w:rPr>
          <w:rFonts w:ascii="Poppins" w:hAnsi="Poppins" w:cs="Poppins"/>
          <w:sz w:val="22"/>
          <w:szCs w:val="22"/>
        </w:rPr>
        <w:t>Full name:</w:t>
      </w:r>
      <w:r>
        <w:rPr>
          <w:rFonts w:ascii="Poppins" w:hAnsi="Poppins" w:cs="Poppins"/>
          <w:sz w:val="22"/>
          <w:szCs w:val="22"/>
        </w:rPr>
        <w:tab/>
      </w:r>
      <w:r>
        <w:rPr>
          <w:rFonts w:ascii="Poppins" w:hAnsi="Poppins" w:cs="Poppins"/>
          <w:sz w:val="22"/>
          <w:szCs w:val="22"/>
        </w:rPr>
        <w:tab/>
      </w:r>
      <w:r>
        <w:rPr>
          <w:rFonts w:ascii="Poppins" w:hAnsi="Poppins" w:cs="Poppins"/>
          <w:sz w:val="22"/>
          <w:szCs w:val="22"/>
        </w:rPr>
        <w:tab/>
      </w:r>
      <w:r>
        <w:rPr>
          <w:rFonts w:ascii="Poppins" w:hAnsi="Poppins" w:cs="Poppins"/>
          <w:sz w:val="22"/>
          <w:szCs w:val="22"/>
        </w:rPr>
        <w:tab/>
      </w:r>
      <w:r>
        <w:rPr>
          <w:rFonts w:ascii="Poppins" w:hAnsi="Poppins" w:cs="Poppins"/>
          <w:sz w:val="22"/>
          <w:szCs w:val="22"/>
        </w:rPr>
        <w:tab/>
      </w:r>
    </w:p>
    <w:p w14:paraId="5098ADB5" w14:textId="77777777" w:rsidR="004E7855" w:rsidRPr="00600D59" w:rsidRDefault="004E7855" w:rsidP="004E7855">
      <w:pPr>
        <w:spacing w:after="160"/>
        <w:ind w:left="1440" w:firstLine="72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M</w:t>
      </w:r>
      <w:r w:rsidRPr="00600D59">
        <w:rPr>
          <w:rFonts w:ascii="Poppins" w:hAnsi="Poppins" w:cs="Poppins"/>
          <w:sz w:val="22"/>
          <w:szCs w:val="22"/>
        </w:rPr>
        <w:t>embership number</w:t>
      </w:r>
      <w:r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ab/>
      </w:r>
      <w:r w:rsidRPr="00600D59">
        <w:rPr>
          <w:rFonts w:ascii="Poppins" w:hAnsi="Poppins" w:cs="Poppins"/>
          <w:sz w:val="22"/>
          <w:szCs w:val="22"/>
        </w:rPr>
        <w:t>T0</w:t>
      </w:r>
    </w:p>
    <w:p w14:paraId="0C4CDE0F" w14:textId="77777777" w:rsidR="004E7855" w:rsidRDefault="004E7855" w:rsidP="004E7855">
      <w:pPr>
        <w:spacing w:after="160"/>
        <w:ind w:left="2160"/>
        <w:rPr>
          <w:rFonts w:ascii="Poppins" w:hAnsi="Poppins" w:cs="Poppins"/>
          <w:sz w:val="22"/>
          <w:szCs w:val="22"/>
        </w:rPr>
      </w:pPr>
      <w:r w:rsidRPr="00600D59">
        <w:rPr>
          <w:rFonts w:ascii="Poppins" w:hAnsi="Poppins" w:cs="Poppins"/>
          <w:sz w:val="22"/>
          <w:szCs w:val="22"/>
        </w:rPr>
        <w:t xml:space="preserve">Trefoil Guild: </w:t>
      </w:r>
    </w:p>
    <w:p w14:paraId="7BEFAF1A" w14:textId="77777777" w:rsidR="004E7855" w:rsidRPr="00164B68" w:rsidRDefault="004E7855" w:rsidP="004E7855">
      <w:pPr>
        <w:spacing w:after="160"/>
        <w:ind w:left="216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Signed by</w:t>
      </w:r>
      <w:r w:rsidRPr="00600D59">
        <w:rPr>
          <w:rFonts w:ascii="Poppins" w:hAnsi="Poppins" w:cs="Poppins"/>
          <w:sz w:val="22"/>
          <w:szCs w:val="22"/>
        </w:rPr>
        <w:t xml:space="preserve">: </w:t>
      </w:r>
    </w:p>
    <w:p w14:paraId="351D677D" w14:textId="77777777" w:rsidR="004E7855" w:rsidRDefault="004E7855" w:rsidP="004E7855">
      <w:pPr>
        <w:spacing w:after="160"/>
        <w:rPr>
          <w:rFonts w:ascii="Poppins" w:hAnsi="Poppins" w:cs="Poppins"/>
          <w:sz w:val="22"/>
          <w:szCs w:val="22"/>
        </w:rPr>
      </w:pPr>
      <w:r w:rsidRPr="00FA58E2">
        <w:rPr>
          <w:rFonts w:ascii="Poppins SemiBold" w:hAnsi="Poppins SemiBold" w:cs="Poppins SemiBold"/>
          <w:sz w:val="22"/>
          <w:szCs w:val="22"/>
        </w:rPr>
        <w:t>County chair:</w:t>
      </w:r>
      <w:r w:rsidRPr="00FA58E2"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ab/>
        <w:t>Full name:</w:t>
      </w:r>
    </w:p>
    <w:p w14:paraId="441807BE" w14:textId="77777777" w:rsidR="004E7855" w:rsidRPr="00600D59" w:rsidRDefault="004E7855" w:rsidP="004E7855">
      <w:pPr>
        <w:spacing w:after="160"/>
        <w:ind w:left="5040" w:hanging="288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M</w:t>
      </w:r>
      <w:r w:rsidRPr="00600D59">
        <w:rPr>
          <w:rFonts w:ascii="Poppins" w:hAnsi="Poppins" w:cs="Poppins"/>
          <w:sz w:val="22"/>
          <w:szCs w:val="22"/>
        </w:rPr>
        <w:t>embership number</w:t>
      </w:r>
      <w:r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ab/>
      </w:r>
      <w:r w:rsidRPr="00600D59">
        <w:rPr>
          <w:rFonts w:ascii="Poppins" w:hAnsi="Poppins" w:cs="Poppins"/>
          <w:sz w:val="22"/>
          <w:szCs w:val="22"/>
        </w:rPr>
        <w:t>T0</w:t>
      </w:r>
    </w:p>
    <w:p w14:paraId="68EDDBFD" w14:textId="77777777" w:rsidR="004E7855" w:rsidRPr="00600D59" w:rsidRDefault="004E7855" w:rsidP="004E7855">
      <w:pPr>
        <w:spacing w:after="160"/>
        <w:ind w:left="2160"/>
        <w:rPr>
          <w:rFonts w:ascii="Poppins" w:hAnsi="Poppins" w:cs="Poppins"/>
          <w:sz w:val="22"/>
          <w:szCs w:val="22"/>
        </w:rPr>
      </w:pPr>
      <w:r w:rsidRPr="00600D59">
        <w:rPr>
          <w:rFonts w:ascii="Poppins" w:hAnsi="Poppins" w:cs="Poppins"/>
          <w:sz w:val="22"/>
          <w:szCs w:val="22"/>
        </w:rPr>
        <w:t xml:space="preserve">County: </w:t>
      </w:r>
    </w:p>
    <w:p w14:paraId="081D5C32" w14:textId="77777777" w:rsidR="004E7855" w:rsidRPr="00164B68" w:rsidRDefault="004E7855" w:rsidP="004E7855">
      <w:pPr>
        <w:spacing w:after="160"/>
        <w:ind w:left="216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I fully support this nomination signed by</w:t>
      </w:r>
      <w:r w:rsidRPr="00600D59">
        <w:rPr>
          <w:rFonts w:ascii="Poppins" w:hAnsi="Poppins" w:cs="Poppins"/>
          <w:sz w:val="22"/>
          <w:szCs w:val="22"/>
        </w:rPr>
        <w:t xml:space="preserve">: </w:t>
      </w:r>
    </w:p>
    <w:p w14:paraId="69669120" w14:textId="77777777" w:rsidR="004E7855" w:rsidRDefault="004E7855" w:rsidP="004E7855">
      <w:pPr>
        <w:spacing w:after="160"/>
        <w:rPr>
          <w:rFonts w:ascii="Poppins" w:hAnsi="Poppins" w:cs="Poppins"/>
          <w:sz w:val="22"/>
          <w:szCs w:val="22"/>
        </w:rPr>
      </w:pPr>
      <w:r w:rsidRPr="00FA58E2">
        <w:rPr>
          <w:rFonts w:ascii="Poppins SemiBold" w:hAnsi="Poppins SemiBold" w:cs="Poppins SemiBold"/>
          <w:sz w:val="22"/>
          <w:szCs w:val="22"/>
        </w:rPr>
        <w:t>Count</w:t>
      </w:r>
      <w:r>
        <w:rPr>
          <w:rFonts w:ascii="Poppins SemiBold" w:hAnsi="Poppins SemiBold" w:cs="Poppins SemiBold"/>
          <w:sz w:val="22"/>
          <w:szCs w:val="22"/>
        </w:rPr>
        <w:t>ry</w:t>
      </w:r>
      <w:r w:rsidRPr="00FA58E2">
        <w:rPr>
          <w:rFonts w:ascii="Poppins SemiBold" w:hAnsi="Poppins SemiBold" w:cs="Poppins SemiBold"/>
          <w:sz w:val="22"/>
          <w:szCs w:val="22"/>
        </w:rPr>
        <w:t xml:space="preserve"> </w:t>
      </w:r>
      <w:r>
        <w:rPr>
          <w:rFonts w:ascii="Poppins SemiBold" w:hAnsi="Poppins SemiBold" w:cs="Poppins SemiBold"/>
          <w:sz w:val="22"/>
          <w:szCs w:val="22"/>
        </w:rPr>
        <w:tab/>
      </w:r>
      <w:r w:rsidRPr="00FA58E2"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ab/>
        <w:t>Full name:</w:t>
      </w:r>
    </w:p>
    <w:p w14:paraId="1EDA63DA" w14:textId="77777777" w:rsidR="004E7855" w:rsidRPr="00600D59" w:rsidRDefault="004E7855" w:rsidP="004E7855">
      <w:pPr>
        <w:spacing w:after="160"/>
        <w:rPr>
          <w:rFonts w:ascii="Poppins" w:hAnsi="Poppins" w:cs="Poppins"/>
          <w:sz w:val="22"/>
          <w:szCs w:val="22"/>
        </w:rPr>
      </w:pPr>
      <w:r>
        <w:rPr>
          <w:rFonts w:ascii="Poppins SemiBold" w:hAnsi="Poppins SemiBold" w:cs="Poppins SemiBold"/>
          <w:sz w:val="22"/>
          <w:szCs w:val="22"/>
        </w:rPr>
        <w:lastRenderedPageBreak/>
        <w:t>or region chair:</w:t>
      </w:r>
      <w:r>
        <w:rPr>
          <w:rFonts w:ascii="Poppins SemiBold" w:hAnsi="Poppins SemiBold" w:cs="Poppins SemiBold"/>
          <w:sz w:val="22"/>
          <w:szCs w:val="22"/>
        </w:rPr>
        <w:tab/>
      </w:r>
      <w:r>
        <w:rPr>
          <w:rFonts w:ascii="Poppins" w:hAnsi="Poppins" w:cs="Poppins"/>
          <w:sz w:val="22"/>
          <w:szCs w:val="22"/>
        </w:rPr>
        <w:t>M</w:t>
      </w:r>
      <w:r w:rsidRPr="00600D59">
        <w:rPr>
          <w:rFonts w:ascii="Poppins" w:hAnsi="Poppins" w:cs="Poppins"/>
          <w:sz w:val="22"/>
          <w:szCs w:val="22"/>
        </w:rPr>
        <w:t>embership number</w:t>
      </w:r>
      <w:r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ab/>
      </w:r>
      <w:r w:rsidRPr="00600D59">
        <w:rPr>
          <w:rFonts w:ascii="Poppins" w:hAnsi="Poppins" w:cs="Poppins"/>
          <w:sz w:val="22"/>
          <w:szCs w:val="22"/>
        </w:rPr>
        <w:t>T0</w:t>
      </w:r>
    </w:p>
    <w:p w14:paraId="3B3552E6" w14:textId="77777777" w:rsidR="004E7855" w:rsidRDefault="004E7855" w:rsidP="004E7855">
      <w:pPr>
        <w:spacing w:after="160"/>
        <w:ind w:left="216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Country or region</w:t>
      </w:r>
      <w:r w:rsidRPr="00600D59">
        <w:rPr>
          <w:rFonts w:ascii="Poppins" w:hAnsi="Poppins" w:cs="Poppins"/>
          <w:sz w:val="22"/>
          <w:szCs w:val="22"/>
        </w:rPr>
        <w:t xml:space="preserve">: </w:t>
      </w:r>
    </w:p>
    <w:p w14:paraId="07BA1DF2" w14:textId="77777777" w:rsidR="004E7855" w:rsidRPr="00164B68" w:rsidRDefault="004E7855" w:rsidP="004E7855">
      <w:pPr>
        <w:spacing w:after="160"/>
        <w:ind w:left="216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I fully support this nomination signed by</w:t>
      </w:r>
      <w:r w:rsidRPr="00600D59">
        <w:rPr>
          <w:rFonts w:ascii="Poppins" w:hAnsi="Poppins" w:cs="Poppins"/>
          <w:sz w:val="22"/>
          <w:szCs w:val="22"/>
        </w:rPr>
        <w:t xml:space="preserve">: </w:t>
      </w:r>
    </w:p>
    <w:p w14:paraId="0A1B7EF8" w14:textId="77777777" w:rsidR="004E7855" w:rsidRDefault="004E7855" w:rsidP="004E7855">
      <w:pPr>
        <w:spacing w:after="80"/>
        <w:rPr>
          <w:rFonts w:ascii="Poppins" w:hAnsi="Poppins" w:cs="Poppins"/>
          <w:sz w:val="22"/>
          <w:szCs w:val="22"/>
        </w:rPr>
      </w:pPr>
      <w:r>
        <w:rPr>
          <w:rFonts w:ascii="Poppins SemiBold" w:hAnsi="Poppins SemiBold" w:cs="Poppins SemiBold"/>
          <w:sz w:val="22"/>
          <w:szCs w:val="22"/>
        </w:rPr>
        <w:t xml:space="preserve">Date form sent to the Trefoil Guild office by the country or region chair, with at least </w:t>
      </w:r>
      <w:r w:rsidRPr="00E1666C">
        <w:rPr>
          <w:rFonts w:ascii="Poppins SemiBold" w:hAnsi="Poppins SemiBold" w:cs="Poppins SemiBold"/>
          <w:bCs/>
          <w:sz w:val="22"/>
          <w:szCs w:val="22"/>
        </w:rPr>
        <w:t>3</w:t>
      </w:r>
      <w:r w:rsidRPr="00385AAE">
        <w:rPr>
          <w:rFonts w:ascii="Poppins SemiBold" w:hAnsi="Poppins SemiBold" w:cs="Poppins SemiBold"/>
          <w:bCs/>
          <w:sz w:val="22"/>
          <w:szCs w:val="22"/>
        </w:rPr>
        <w:t>,</w:t>
      </w:r>
      <w:r w:rsidRPr="00E1666C">
        <w:rPr>
          <w:rFonts w:ascii="Poppins SemiBold" w:hAnsi="Poppins SemiBold" w:cs="Poppins SemiBold"/>
          <w:bCs/>
          <w:sz w:val="22"/>
          <w:szCs w:val="22"/>
        </w:rPr>
        <w:t xml:space="preserve"> and no more than 5</w:t>
      </w:r>
      <w:r w:rsidRPr="00385AAE">
        <w:rPr>
          <w:rFonts w:ascii="Poppins SemiBold" w:hAnsi="Poppins SemiBold" w:cs="Poppins SemiBold"/>
          <w:bCs/>
          <w:sz w:val="22"/>
          <w:szCs w:val="22"/>
        </w:rPr>
        <w:t>,</w:t>
      </w:r>
      <w:r w:rsidRPr="00E1666C">
        <w:rPr>
          <w:rFonts w:ascii="Poppins SemiBold" w:hAnsi="Poppins SemiBold" w:cs="Poppins SemiBold"/>
          <w:bCs/>
          <w:sz w:val="22"/>
          <w:szCs w:val="22"/>
        </w:rPr>
        <w:t xml:space="preserve"> references</w:t>
      </w:r>
      <w:r w:rsidRPr="00385AAE">
        <w:rPr>
          <w:rFonts w:ascii="Poppins SemiBold" w:hAnsi="Poppins SemiBold" w:cs="Poppins SemiBold"/>
          <w:bCs/>
          <w:sz w:val="22"/>
          <w:szCs w:val="22"/>
        </w:rPr>
        <w:t xml:space="preserve"> or supporting documents</w:t>
      </w:r>
      <w:r w:rsidRPr="00385AAE">
        <w:rPr>
          <w:rFonts w:ascii="Poppins SemiBold" w:hAnsi="Poppins SemiBold" w:cs="Poppins SemiBold"/>
          <w:sz w:val="22"/>
          <w:szCs w:val="22"/>
        </w:rPr>
        <w:t>:</w:t>
      </w:r>
      <w:r>
        <w:rPr>
          <w:rFonts w:ascii="Poppins SemiBold" w:hAnsi="Poppins SemiBold" w:cs="Poppins SemiBold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 xml:space="preserve">   </w:t>
      </w:r>
    </w:p>
    <w:p w14:paraId="5BE2B075" w14:textId="77777777" w:rsidR="004E7855" w:rsidRPr="00D72C97" w:rsidRDefault="004E7855" w:rsidP="004E7855">
      <w:pPr>
        <w:spacing w:after="80"/>
        <w:ind w:left="432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____/____/_____(dd/mm/</w:t>
      </w:r>
      <w:proofErr w:type="spellStart"/>
      <w:r>
        <w:rPr>
          <w:rFonts w:ascii="Poppins" w:hAnsi="Poppins" w:cs="Poppins"/>
          <w:sz w:val="22"/>
          <w:szCs w:val="22"/>
        </w:rPr>
        <w:t>yyyy</w:t>
      </w:r>
      <w:proofErr w:type="spellEnd"/>
      <w:r>
        <w:rPr>
          <w:rFonts w:ascii="Poppins" w:hAnsi="Poppins" w:cs="Poppins"/>
          <w:sz w:val="22"/>
          <w:szCs w:val="22"/>
        </w:rPr>
        <w:t>)</w:t>
      </w:r>
    </w:p>
    <w:p w14:paraId="22985378" w14:textId="77777777" w:rsidR="004E7855" w:rsidRDefault="004E7855" w:rsidP="004E7855">
      <w:pPr>
        <w:spacing w:after="80"/>
        <w:rPr>
          <w:rFonts w:ascii="Poppins" w:hAnsi="Poppins" w:cs="Poppins"/>
          <w:sz w:val="22"/>
          <w:szCs w:val="22"/>
        </w:rPr>
      </w:pPr>
    </w:p>
    <w:p w14:paraId="48C6E9B3" w14:textId="77777777" w:rsidR="004E7855" w:rsidRPr="001B2DA6" w:rsidRDefault="004E7855" w:rsidP="004E7855">
      <w:pPr>
        <w:spacing w:after="80"/>
        <w:rPr>
          <w:rFonts w:ascii="Poppins SemiBold" w:hAnsi="Poppins SemiBold" w:cs="Poppins SemiBold"/>
          <w:sz w:val="22"/>
          <w:szCs w:val="22"/>
        </w:rPr>
      </w:pPr>
      <w:r>
        <w:rPr>
          <w:rFonts w:ascii="Poppins SemiBold" w:hAnsi="Poppins SemiBold" w:cs="Poppins SemiBold"/>
          <w:sz w:val="22"/>
          <w:szCs w:val="22"/>
        </w:rPr>
        <w:t>Part 3 - d</w:t>
      </w:r>
      <w:r w:rsidRPr="001B2DA6">
        <w:rPr>
          <w:rFonts w:ascii="Poppins SemiBold" w:hAnsi="Poppins SemiBold" w:cs="Poppins SemiBold"/>
          <w:sz w:val="22"/>
          <w:szCs w:val="22"/>
        </w:rPr>
        <w:t xml:space="preserve">ata collection statement: </w:t>
      </w:r>
    </w:p>
    <w:p w14:paraId="12006055" w14:textId="77777777" w:rsidR="004E7855" w:rsidRDefault="004E7855" w:rsidP="004E7855">
      <w:pPr>
        <w:spacing w:after="80"/>
        <w:rPr>
          <w:rFonts w:ascii="Poppins" w:hAnsi="Poppins" w:cs="Poppins"/>
          <w:sz w:val="22"/>
          <w:szCs w:val="22"/>
        </w:rPr>
      </w:pPr>
      <w:r w:rsidRPr="00E92937">
        <w:rPr>
          <w:rFonts w:ascii="Poppins" w:hAnsi="Poppins" w:cs="Poppins"/>
          <w:sz w:val="22"/>
          <w:szCs w:val="22"/>
        </w:rPr>
        <w:t>Information provide</w:t>
      </w:r>
      <w:r>
        <w:rPr>
          <w:rFonts w:ascii="Poppins" w:hAnsi="Poppins" w:cs="Poppins"/>
          <w:sz w:val="22"/>
          <w:szCs w:val="22"/>
        </w:rPr>
        <w:t>d</w:t>
      </w:r>
      <w:r w:rsidRPr="00E92937">
        <w:rPr>
          <w:rFonts w:ascii="Poppins" w:hAnsi="Poppins" w:cs="Poppins"/>
          <w:sz w:val="22"/>
          <w:szCs w:val="22"/>
        </w:rPr>
        <w:t xml:space="preserve"> on this form </w:t>
      </w:r>
      <w:r>
        <w:rPr>
          <w:rFonts w:ascii="Poppins" w:hAnsi="Poppins" w:cs="Poppins"/>
          <w:sz w:val="22"/>
          <w:szCs w:val="22"/>
        </w:rPr>
        <w:t xml:space="preserve">and in supporting documentation will </w:t>
      </w:r>
      <w:r w:rsidRPr="00E92937">
        <w:rPr>
          <w:rFonts w:ascii="Poppins" w:hAnsi="Poppins" w:cs="Poppins"/>
          <w:sz w:val="22"/>
          <w:szCs w:val="22"/>
        </w:rPr>
        <w:t xml:space="preserve">enable us to </w:t>
      </w:r>
      <w:r>
        <w:rPr>
          <w:rFonts w:ascii="Poppins" w:hAnsi="Poppins" w:cs="Poppins"/>
          <w:sz w:val="22"/>
          <w:szCs w:val="22"/>
        </w:rPr>
        <w:t>review and process the</w:t>
      </w:r>
      <w:r w:rsidRPr="00E92937">
        <w:rPr>
          <w:rFonts w:ascii="Poppins" w:hAnsi="Poppins" w:cs="Poppins"/>
          <w:sz w:val="22"/>
          <w:szCs w:val="22"/>
        </w:rPr>
        <w:t xml:space="preserve"> award</w:t>
      </w:r>
      <w:r>
        <w:rPr>
          <w:rFonts w:ascii="Poppins" w:hAnsi="Poppins" w:cs="Poppins"/>
          <w:sz w:val="22"/>
          <w:szCs w:val="22"/>
        </w:rPr>
        <w:t xml:space="preserve"> application</w:t>
      </w:r>
      <w:r w:rsidRPr="00E92937">
        <w:rPr>
          <w:rFonts w:ascii="Poppins" w:hAnsi="Poppins" w:cs="Poppins"/>
          <w:sz w:val="22"/>
          <w:szCs w:val="22"/>
        </w:rPr>
        <w:t xml:space="preserve"> It will be securely destroyed </w:t>
      </w:r>
      <w:r>
        <w:rPr>
          <w:rFonts w:ascii="Poppins" w:hAnsi="Poppins" w:cs="Poppins"/>
          <w:sz w:val="22"/>
          <w:szCs w:val="22"/>
        </w:rPr>
        <w:t>3 years</w:t>
      </w:r>
      <w:r w:rsidRPr="00E92937"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>following the date of application.</w:t>
      </w:r>
    </w:p>
    <w:p w14:paraId="337C4A5D" w14:textId="77777777" w:rsidR="004E7855" w:rsidRDefault="004E7855" w:rsidP="004E7855">
      <w:pPr>
        <w:spacing w:after="80"/>
        <w:rPr>
          <w:rFonts w:ascii="Poppins" w:hAnsi="Poppins" w:cs="Poppins"/>
          <w:sz w:val="22"/>
          <w:szCs w:val="22"/>
        </w:rPr>
      </w:pPr>
      <w:r w:rsidRPr="00E92937">
        <w:rPr>
          <w:rFonts w:ascii="Poppins" w:hAnsi="Poppins" w:cs="Poppins"/>
          <w:sz w:val="22"/>
          <w:szCs w:val="22"/>
        </w:rPr>
        <w:t xml:space="preserve">It will be </w:t>
      </w:r>
      <w:r>
        <w:rPr>
          <w:rFonts w:ascii="Poppins" w:hAnsi="Poppins" w:cs="Poppins"/>
          <w:sz w:val="22"/>
          <w:szCs w:val="22"/>
        </w:rPr>
        <w:t xml:space="preserve">made available </w:t>
      </w:r>
      <w:r w:rsidRPr="00E92937">
        <w:rPr>
          <w:rFonts w:ascii="Poppins" w:hAnsi="Poppins" w:cs="Poppins"/>
          <w:sz w:val="22"/>
          <w:szCs w:val="22"/>
        </w:rPr>
        <w:t xml:space="preserve">to </w:t>
      </w:r>
      <w:r>
        <w:rPr>
          <w:rFonts w:ascii="Poppins" w:hAnsi="Poppins" w:cs="Poppins"/>
          <w:sz w:val="22"/>
          <w:szCs w:val="22"/>
        </w:rPr>
        <w:t xml:space="preserve">those with a </w:t>
      </w:r>
      <w:r w:rsidRPr="00E92937">
        <w:rPr>
          <w:rFonts w:ascii="Poppins" w:hAnsi="Poppins" w:cs="Poppins"/>
          <w:sz w:val="22"/>
          <w:szCs w:val="22"/>
        </w:rPr>
        <w:t>legitimate role in th</w:t>
      </w:r>
      <w:r>
        <w:rPr>
          <w:rFonts w:ascii="Poppins" w:hAnsi="Poppins" w:cs="Poppins"/>
          <w:sz w:val="22"/>
          <w:szCs w:val="22"/>
        </w:rPr>
        <w:t>e awards process.</w:t>
      </w:r>
      <w:r w:rsidRPr="00E92937">
        <w:rPr>
          <w:rFonts w:ascii="Poppins" w:hAnsi="Poppins" w:cs="Poppins"/>
          <w:sz w:val="22"/>
          <w:szCs w:val="22"/>
        </w:rPr>
        <w:t xml:space="preserve"> </w:t>
      </w:r>
    </w:p>
    <w:p w14:paraId="423D8F14" w14:textId="77777777" w:rsidR="004E7855" w:rsidRPr="00600D59" w:rsidRDefault="004E7855" w:rsidP="004E7855">
      <w:pPr>
        <w:spacing w:after="8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Successful applications will be recorded on KEY, the membership database.</w:t>
      </w:r>
    </w:p>
    <w:p w14:paraId="4EA6BC12" w14:textId="77777777" w:rsidR="004E7855" w:rsidRPr="00600D59" w:rsidRDefault="004E7855" w:rsidP="004E7855">
      <w:pPr>
        <w:spacing w:after="80"/>
        <w:rPr>
          <w:rFonts w:ascii="Poppins" w:hAnsi="Poppins" w:cs="Poppins"/>
          <w:sz w:val="22"/>
          <w:szCs w:val="22"/>
        </w:rPr>
      </w:pPr>
    </w:p>
    <w:p w14:paraId="6D89D527" w14:textId="77777777" w:rsidR="004E7855" w:rsidRPr="00600D59" w:rsidRDefault="004E7855" w:rsidP="004E7855">
      <w:pPr>
        <w:spacing w:after="8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_______________________________________________________</w:t>
      </w:r>
    </w:p>
    <w:p w14:paraId="5BC33878" w14:textId="77777777" w:rsidR="004E7855" w:rsidRPr="00C57A6A" w:rsidRDefault="004E7855" w:rsidP="004E7855">
      <w:pPr>
        <w:spacing w:after="80"/>
        <w:rPr>
          <w:rFonts w:ascii="Poppins SemiBold" w:hAnsi="Poppins SemiBold" w:cs="Poppins SemiBold"/>
          <w:sz w:val="22"/>
          <w:szCs w:val="22"/>
        </w:rPr>
      </w:pPr>
      <w:r w:rsidRPr="00C57A6A">
        <w:rPr>
          <w:rFonts w:ascii="Poppins SemiBold" w:hAnsi="Poppins SemiBold" w:cs="Poppins SemiBold"/>
          <w:sz w:val="22"/>
          <w:szCs w:val="22"/>
        </w:rPr>
        <w:t>For office use:</w:t>
      </w:r>
    </w:p>
    <w:p w14:paraId="6B5A44CF" w14:textId="77777777" w:rsidR="004E7855" w:rsidRDefault="004E7855" w:rsidP="004E7855">
      <w:pPr>
        <w:spacing w:after="8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Date sent to awards panel:</w:t>
      </w:r>
      <w:r>
        <w:rPr>
          <w:rFonts w:ascii="Poppins" w:hAnsi="Poppins" w:cs="Poppins"/>
          <w:sz w:val="22"/>
          <w:szCs w:val="22"/>
        </w:rPr>
        <w:tab/>
      </w:r>
      <w:r>
        <w:rPr>
          <w:rFonts w:ascii="Poppins" w:hAnsi="Poppins" w:cs="Poppins"/>
          <w:sz w:val="22"/>
          <w:szCs w:val="22"/>
        </w:rPr>
        <w:tab/>
        <w:t>____/____/_____(dd/mm/</w:t>
      </w:r>
      <w:proofErr w:type="spellStart"/>
      <w:r>
        <w:rPr>
          <w:rFonts w:ascii="Poppins" w:hAnsi="Poppins" w:cs="Poppins"/>
          <w:sz w:val="22"/>
          <w:szCs w:val="22"/>
        </w:rPr>
        <w:t>yyyy</w:t>
      </w:r>
      <w:proofErr w:type="spellEnd"/>
      <w:r>
        <w:rPr>
          <w:rFonts w:ascii="Poppins" w:hAnsi="Poppins" w:cs="Poppins"/>
          <w:sz w:val="22"/>
          <w:szCs w:val="22"/>
        </w:rPr>
        <w:t>)</w:t>
      </w:r>
    </w:p>
    <w:p w14:paraId="010EA4A7" w14:textId="77777777" w:rsidR="004E7855" w:rsidRPr="00C57A6A" w:rsidRDefault="004E7855" w:rsidP="004E7855">
      <w:pPr>
        <w:spacing w:after="80"/>
        <w:rPr>
          <w:rFonts w:ascii="Poppins" w:hAnsi="Poppins" w:cs="Poppins"/>
          <w:sz w:val="22"/>
          <w:szCs w:val="22"/>
        </w:rPr>
      </w:pPr>
      <w:r w:rsidRPr="00C57A6A">
        <w:rPr>
          <w:rFonts w:ascii="Poppins" w:hAnsi="Poppins" w:cs="Poppins"/>
          <w:sz w:val="22"/>
          <w:szCs w:val="22"/>
        </w:rPr>
        <w:t xml:space="preserve">The Silver </w:t>
      </w:r>
      <w:r>
        <w:rPr>
          <w:rFonts w:ascii="Poppins" w:hAnsi="Poppins" w:cs="Poppins"/>
          <w:sz w:val="22"/>
          <w:szCs w:val="22"/>
        </w:rPr>
        <w:t>Trefoil a</w:t>
      </w:r>
      <w:r w:rsidRPr="00C57A6A">
        <w:rPr>
          <w:rFonts w:ascii="Poppins" w:hAnsi="Poppins" w:cs="Poppins"/>
          <w:sz w:val="22"/>
          <w:szCs w:val="22"/>
        </w:rPr>
        <w:t>ward order no:</w:t>
      </w:r>
      <w:r>
        <w:rPr>
          <w:rFonts w:ascii="Poppins" w:hAnsi="Poppins" w:cs="Poppins"/>
          <w:sz w:val="22"/>
          <w:szCs w:val="22"/>
        </w:rPr>
        <w:tab/>
      </w:r>
      <w:r w:rsidRPr="00C57A6A">
        <w:rPr>
          <w:rFonts w:ascii="Poppins" w:hAnsi="Poppins" w:cs="Poppins"/>
          <w:sz w:val="22"/>
          <w:szCs w:val="22"/>
        </w:rPr>
        <w:tab/>
        <w:t>______________</w:t>
      </w:r>
    </w:p>
    <w:p w14:paraId="29CF3A11" w14:textId="77777777" w:rsidR="004E7855" w:rsidRPr="00600D59" w:rsidRDefault="004E7855" w:rsidP="004E7855">
      <w:pPr>
        <w:spacing w:after="80"/>
        <w:rPr>
          <w:rFonts w:ascii="Poppins" w:hAnsi="Poppins" w:cs="Poppins"/>
          <w:sz w:val="22"/>
          <w:szCs w:val="22"/>
        </w:rPr>
      </w:pPr>
      <w:r w:rsidRPr="00C57A6A">
        <w:rPr>
          <w:rFonts w:ascii="Poppins" w:hAnsi="Poppins" w:cs="Poppins"/>
          <w:sz w:val="22"/>
          <w:szCs w:val="22"/>
        </w:rPr>
        <w:t>Date order dispatched:</w:t>
      </w:r>
      <w:r w:rsidRPr="00C57A6A">
        <w:rPr>
          <w:rFonts w:ascii="Poppins" w:hAnsi="Poppins" w:cs="Poppins"/>
          <w:sz w:val="22"/>
          <w:szCs w:val="22"/>
        </w:rPr>
        <w:tab/>
      </w:r>
      <w:r w:rsidRPr="00600D59">
        <w:rPr>
          <w:rFonts w:ascii="Poppins" w:hAnsi="Poppins" w:cs="Poppins"/>
          <w:sz w:val="22"/>
          <w:szCs w:val="22"/>
        </w:rPr>
        <w:tab/>
      </w:r>
      <w:r w:rsidRPr="00600D59">
        <w:rPr>
          <w:rFonts w:ascii="Poppins" w:hAnsi="Poppins" w:cs="Poppins"/>
          <w:sz w:val="22"/>
          <w:szCs w:val="22"/>
        </w:rPr>
        <w:tab/>
      </w:r>
      <w:r>
        <w:rPr>
          <w:rFonts w:ascii="Poppins" w:hAnsi="Poppins" w:cs="Poppins"/>
          <w:sz w:val="22"/>
          <w:szCs w:val="22"/>
        </w:rPr>
        <w:t>____/____/_____(dd/mm/</w:t>
      </w:r>
      <w:proofErr w:type="spellStart"/>
      <w:r>
        <w:rPr>
          <w:rFonts w:ascii="Poppins" w:hAnsi="Poppins" w:cs="Poppins"/>
          <w:sz w:val="22"/>
          <w:szCs w:val="22"/>
        </w:rPr>
        <w:t>yyyy</w:t>
      </w:r>
      <w:proofErr w:type="spellEnd"/>
      <w:r>
        <w:rPr>
          <w:rFonts w:ascii="Poppins" w:hAnsi="Poppins" w:cs="Poppins"/>
          <w:sz w:val="22"/>
          <w:szCs w:val="22"/>
        </w:rPr>
        <w:t>)</w:t>
      </w:r>
    </w:p>
    <w:p w14:paraId="43B9F217" w14:textId="77777777" w:rsidR="005C63A4" w:rsidRDefault="005C63A4"/>
    <w:sectPr w:rsidR="005C63A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36C9" w14:textId="77777777" w:rsidR="005303A7" w:rsidRDefault="005303A7" w:rsidP="005303A7">
      <w:r>
        <w:separator/>
      </w:r>
    </w:p>
  </w:endnote>
  <w:endnote w:type="continuationSeparator" w:id="0">
    <w:p w14:paraId="1FF08528" w14:textId="77777777" w:rsidR="005303A7" w:rsidRDefault="005303A7" w:rsidP="0053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3538" w14:textId="281B50C7" w:rsidR="005303A7" w:rsidRDefault="005303A7">
    <w:pPr>
      <w:pStyle w:val="Footer"/>
    </w:pPr>
    <w:r>
      <w:ptab w:relativeTo="margin" w:alignment="center" w:leader="none"/>
    </w:r>
    <w:r w:rsidRPr="005303A7">
      <w:rPr>
        <w:rFonts w:ascii="Poppins" w:hAnsi="Poppins" w:cs="Poppins"/>
        <w:sz w:val="16"/>
        <w:szCs w:val="16"/>
      </w:rPr>
      <w:ptab w:relativeTo="margin" w:alignment="right" w:leader="none"/>
    </w:r>
    <w:r w:rsidRPr="005303A7">
      <w:rPr>
        <w:rFonts w:ascii="Poppins" w:hAnsi="Poppins" w:cs="Poppins"/>
        <w:sz w:val="16"/>
        <w:szCs w:val="16"/>
      </w:rPr>
      <w:t>Revised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DEC7" w14:textId="77777777" w:rsidR="005303A7" w:rsidRDefault="005303A7" w:rsidP="005303A7">
      <w:r>
        <w:separator/>
      </w:r>
    </w:p>
  </w:footnote>
  <w:footnote w:type="continuationSeparator" w:id="0">
    <w:p w14:paraId="610B94AD" w14:textId="77777777" w:rsidR="005303A7" w:rsidRDefault="005303A7" w:rsidP="0053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27FC" w14:textId="5395CC6F" w:rsidR="005303A7" w:rsidRDefault="005303A7">
    <w:pPr>
      <w:pStyle w:val="Header"/>
    </w:pPr>
    <w:r>
      <w:rPr>
        <w:rFonts w:ascii="Poppins SemiBold" w:hAnsi="Poppins SemiBold" w:cs="Poppins SemiBold"/>
        <w:bCs/>
        <w:noProof/>
        <w:sz w:val="28"/>
        <w:szCs w:val="28"/>
        <w14:ligatures w14:val="standardContextual"/>
      </w:rPr>
      <w:drawing>
        <wp:inline distT="0" distB="0" distL="0" distR="0" wp14:anchorId="34D0B323" wp14:editId="29955DF6">
          <wp:extent cx="1720377" cy="946150"/>
          <wp:effectExtent l="0" t="0" r="0" b="0"/>
          <wp:docPr id="1938556243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127375" name="Picture 1" descr="A red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492" cy="951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F00"/>
    <w:multiLevelType w:val="hybridMultilevel"/>
    <w:tmpl w:val="4740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5259"/>
    <w:multiLevelType w:val="hybridMultilevel"/>
    <w:tmpl w:val="CBF0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C01F9"/>
    <w:multiLevelType w:val="hybridMultilevel"/>
    <w:tmpl w:val="B1AE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32327">
    <w:abstractNumId w:val="0"/>
  </w:num>
  <w:num w:numId="2" w16cid:durableId="1997106530">
    <w:abstractNumId w:val="1"/>
  </w:num>
  <w:num w:numId="3" w16cid:durableId="452099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A7"/>
    <w:rsid w:val="00031FC5"/>
    <w:rsid w:val="004E7855"/>
    <w:rsid w:val="005303A7"/>
    <w:rsid w:val="00533CB8"/>
    <w:rsid w:val="005C63A4"/>
    <w:rsid w:val="0088710D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16B3"/>
  <w15:chartTrackingRefBased/>
  <w15:docId w15:val="{B8A8C1B6-3234-41A3-807A-1A9D98D8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3A7"/>
    <w:pPr>
      <w:spacing w:after="0" w:line="240" w:lineRule="auto"/>
    </w:pPr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3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3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3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3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3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0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3A7"/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0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3A7"/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Valentine</dc:creator>
  <cp:keywords/>
  <dc:description/>
  <cp:lastModifiedBy>Courtney Valentine</cp:lastModifiedBy>
  <cp:revision>2</cp:revision>
  <dcterms:created xsi:type="dcterms:W3CDTF">2025-11-26T15:15:00Z</dcterms:created>
  <dcterms:modified xsi:type="dcterms:W3CDTF">2025-11-26T15:15:00Z</dcterms:modified>
</cp:coreProperties>
</file>